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22" w:rsidRPr="000917C0" w:rsidRDefault="00765CA8" w:rsidP="008F5F22">
      <w:pPr>
        <w:pStyle w:val="Sansinterligne"/>
        <w:jc w:val="center"/>
        <w:rPr>
          <w:rFonts w:ascii="Castellar" w:hAnsi="Castellar"/>
          <w:b/>
          <w:color w:val="00B050"/>
          <w:sz w:val="72"/>
          <w:szCs w:val="72"/>
          <w:u w:val="single"/>
        </w:rPr>
      </w:pPr>
      <w:r w:rsidRPr="000917C0">
        <w:rPr>
          <w:noProof/>
          <w:color w:val="00B050"/>
          <w:sz w:val="24"/>
          <w:lang w:eastAsia="fr-FR"/>
        </w:rPr>
        <w:drawing>
          <wp:anchor distT="0" distB="0" distL="114300" distR="114300" simplePos="0" relativeHeight="251659264" behindDoc="1" locked="0" layoutInCell="1" allowOverlap="1" wp14:anchorId="1D53BA14" wp14:editId="301646EA">
            <wp:simplePos x="0" y="0"/>
            <wp:positionH relativeFrom="column">
              <wp:posOffset>8667750</wp:posOffset>
            </wp:positionH>
            <wp:positionV relativeFrom="paragraph">
              <wp:posOffset>-113665</wp:posOffset>
            </wp:positionV>
            <wp:extent cx="1035778" cy="1245235"/>
            <wp:effectExtent l="0" t="0" r="0" b="0"/>
            <wp:wrapNone/>
            <wp:docPr id="1" name="Image 1" descr="RÃ©sultat de recherche d'images pour &quot;menu restaurant scolair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menu restaurant scolaire dessi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0" t="4674" r="12854" b="5009"/>
                    <a:stretch/>
                  </pic:blipFill>
                  <pic:spPr bwMode="auto">
                    <a:xfrm>
                      <a:off x="0" y="0"/>
                      <a:ext cx="1035778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F22" w:rsidRPr="000917C0">
        <w:rPr>
          <w:noProof/>
          <w:color w:val="00B050"/>
          <w:lang w:eastAsia="fr-FR"/>
        </w:rPr>
        <w:drawing>
          <wp:anchor distT="0" distB="0" distL="114300" distR="114300" simplePos="0" relativeHeight="251660288" behindDoc="1" locked="0" layoutInCell="1" allowOverlap="1" wp14:anchorId="4C830E16" wp14:editId="5AC0463F">
            <wp:simplePos x="0" y="0"/>
            <wp:positionH relativeFrom="column">
              <wp:posOffset>38100</wp:posOffset>
            </wp:positionH>
            <wp:positionV relativeFrom="paragraph">
              <wp:posOffset>-55245</wp:posOffset>
            </wp:positionV>
            <wp:extent cx="1388110" cy="1111923"/>
            <wp:effectExtent l="0" t="0" r="2540" b="0"/>
            <wp:wrapNone/>
            <wp:docPr id="7" name="Image 7" descr="RÃ©sultat de recherche d'images pour &quot;menu restaurant scolair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menu restaurant scolaire dessin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11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F22" w:rsidRPr="000917C0">
        <w:rPr>
          <w:rFonts w:ascii="Castellar" w:hAnsi="Castellar"/>
          <w:b/>
          <w:color w:val="00B050"/>
          <w:sz w:val="72"/>
          <w:szCs w:val="72"/>
          <w:u w:val="single"/>
        </w:rPr>
        <w:t xml:space="preserve">MENU </w:t>
      </w:r>
      <w:r w:rsidR="00D56004" w:rsidRPr="000917C0">
        <w:rPr>
          <w:rFonts w:ascii="Castellar" w:hAnsi="Castellar"/>
          <w:b/>
          <w:color w:val="00B050"/>
          <w:sz w:val="72"/>
          <w:szCs w:val="72"/>
          <w:u w:val="single"/>
        </w:rPr>
        <w:t>d</w:t>
      </w:r>
      <w:r w:rsidR="00471217" w:rsidRPr="000917C0">
        <w:rPr>
          <w:rFonts w:ascii="Castellar" w:hAnsi="Castellar"/>
          <w:b/>
          <w:color w:val="00B050"/>
          <w:sz w:val="72"/>
          <w:szCs w:val="72"/>
          <w:u w:val="single"/>
        </w:rPr>
        <w:t xml:space="preserve">e </w:t>
      </w:r>
      <w:proofErr w:type="spellStart"/>
      <w:r w:rsidR="00BE6971" w:rsidRPr="000917C0">
        <w:rPr>
          <w:rFonts w:ascii="Castellar" w:hAnsi="Castellar"/>
          <w:b/>
          <w:color w:val="00B050"/>
          <w:sz w:val="72"/>
          <w:szCs w:val="72"/>
          <w:u w:val="single"/>
        </w:rPr>
        <w:t>decembre</w:t>
      </w:r>
      <w:proofErr w:type="spellEnd"/>
      <w:r w:rsidR="00BE6971" w:rsidRPr="000917C0">
        <w:rPr>
          <w:rFonts w:ascii="Castellar" w:hAnsi="Castellar"/>
          <w:b/>
          <w:color w:val="00B050"/>
          <w:sz w:val="72"/>
          <w:szCs w:val="72"/>
          <w:u w:val="single"/>
        </w:rPr>
        <w:t xml:space="preserve"> </w:t>
      </w:r>
      <w:r w:rsidR="000917C0" w:rsidRPr="000917C0">
        <w:rPr>
          <w:rFonts w:ascii="Castellar" w:hAnsi="Castellar"/>
          <w:b/>
          <w:color w:val="00B050"/>
          <w:sz w:val="72"/>
          <w:szCs w:val="72"/>
          <w:u w:val="single"/>
        </w:rPr>
        <w:t>2022</w:t>
      </w:r>
      <w:r w:rsidR="008F5F22" w:rsidRPr="000917C0">
        <w:rPr>
          <w:rFonts w:ascii="Castellar" w:hAnsi="Castellar"/>
          <w:b/>
          <w:color w:val="00B050"/>
          <w:sz w:val="72"/>
          <w:szCs w:val="72"/>
          <w:u w:val="single"/>
        </w:rPr>
        <w:t xml:space="preserve"> </w:t>
      </w:r>
    </w:p>
    <w:p w:rsidR="008F5F22" w:rsidRPr="0094485E" w:rsidRDefault="008F5F22" w:rsidP="008F5F22">
      <w:pPr>
        <w:pStyle w:val="Sansinterligne"/>
        <w:rPr>
          <w:rFonts w:ascii="High Tower Text" w:hAnsi="High Tower Text"/>
          <w:highlight w:val="yellow"/>
        </w:rPr>
      </w:pPr>
    </w:p>
    <w:p w:rsidR="00A6353B" w:rsidRPr="00BF0CD4" w:rsidRDefault="0067562B" w:rsidP="00BF0CD4">
      <w:pPr>
        <w:pStyle w:val="Sansinterligne"/>
        <w:rPr>
          <w:rFonts w:ascii="High Tower Text" w:hAnsi="High Tower Text"/>
          <w:sz w:val="24"/>
        </w:rPr>
      </w:pPr>
      <w:r w:rsidRPr="0067562B">
        <w:rPr>
          <w:rFonts w:ascii="High Tower Text" w:hAnsi="High Tower Text"/>
          <w:sz w:val="24"/>
        </w:rPr>
        <w:tab/>
      </w:r>
      <w:r w:rsidRPr="0067562B">
        <w:rPr>
          <w:rFonts w:ascii="High Tower Text" w:hAnsi="High Tower Text"/>
          <w:sz w:val="24"/>
        </w:rPr>
        <w:tab/>
      </w:r>
      <w:r w:rsidRPr="0067562B">
        <w:rPr>
          <w:rFonts w:ascii="High Tower Text" w:hAnsi="High Tower Text"/>
          <w:sz w:val="24"/>
        </w:rPr>
        <w:tab/>
      </w:r>
      <w:r w:rsidRPr="0067562B">
        <w:rPr>
          <w:rFonts w:ascii="High Tower Text" w:hAnsi="High Tower Text"/>
          <w:sz w:val="24"/>
        </w:rPr>
        <w:tab/>
      </w:r>
      <w:r w:rsidR="008F5F22" w:rsidRPr="00B60A72">
        <w:rPr>
          <w:rFonts w:ascii="High Tower Text" w:hAnsi="High Tower Text"/>
          <w:sz w:val="24"/>
          <w:highlight w:val="yellow"/>
        </w:rPr>
        <w:t>Boucherie de Saint-Fiel</w:t>
      </w:r>
      <w:r w:rsidR="008F5F22" w:rsidRPr="0025065E">
        <w:rPr>
          <w:rFonts w:ascii="High Tower Text" w:hAnsi="High Tower Text"/>
          <w:sz w:val="24"/>
        </w:rPr>
        <w:tab/>
      </w:r>
      <w:r w:rsidR="008F5F22" w:rsidRPr="0025065E">
        <w:rPr>
          <w:rFonts w:ascii="High Tower Text" w:hAnsi="High Tower Text"/>
          <w:color w:val="FFFFFF" w:themeColor="background1"/>
          <w:sz w:val="24"/>
          <w:highlight w:val="red"/>
        </w:rPr>
        <w:t>Menu « sans viande ni poisson »</w:t>
      </w:r>
      <w:r w:rsidR="008F5F22" w:rsidRPr="0025065E">
        <w:rPr>
          <w:rFonts w:ascii="High Tower Text" w:hAnsi="High Tower Text"/>
          <w:color w:val="FFFFFF" w:themeColor="background1"/>
          <w:sz w:val="24"/>
        </w:rPr>
        <w:tab/>
      </w:r>
      <w:r w:rsidR="008F5F22" w:rsidRPr="0025065E">
        <w:rPr>
          <w:rFonts w:ascii="High Tower Text" w:hAnsi="High Tower Text"/>
          <w:sz w:val="24"/>
          <w:highlight w:val="magenta"/>
        </w:rPr>
        <w:t>« </w:t>
      </w:r>
      <w:r w:rsidR="008F5F22" w:rsidRPr="0025065E">
        <w:rPr>
          <w:rFonts w:ascii="High Tower Text" w:hAnsi="High Tower Text"/>
          <w:color w:val="FFFFFF" w:themeColor="background1"/>
          <w:sz w:val="24"/>
          <w:highlight w:val="magenta"/>
        </w:rPr>
        <w:t>Fait maison </w:t>
      </w:r>
      <w:r w:rsidR="008F5F22" w:rsidRPr="0025065E">
        <w:rPr>
          <w:rFonts w:ascii="High Tower Text" w:hAnsi="High Tower Text"/>
          <w:sz w:val="24"/>
          <w:highlight w:val="magenta"/>
        </w:rPr>
        <w:t>»</w:t>
      </w:r>
      <w:r w:rsidR="008F5F22">
        <w:rPr>
          <w:rFonts w:ascii="High Tower Text" w:hAnsi="High Tower Text"/>
          <w:sz w:val="24"/>
        </w:rPr>
        <w:t xml:space="preserve">      </w:t>
      </w:r>
      <w:r w:rsidR="008F5F22" w:rsidRPr="00B60A72">
        <w:rPr>
          <w:rFonts w:ascii="High Tower Text" w:hAnsi="High Tower Text"/>
          <w:b/>
          <w:sz w:val="28"/>
        </w:rPr>
        <w:t>*</w:t>
      </w:r>
      <w:r w:rsidR="008F5F22">
        <w:rPr>
          <w:rFonts w:ascii="High Tower Text" w:hAnsi="High Tower Text"/>
          <w:sz w:val="24"/>
        </w:rPr>
        <w:t>Produits circuit-court</w:t>
      </w:r>
    </w:p>
    <w:p w:rsidR="002D0638" w:rsidRDefault="002D0638" w:rsidP="008F5F22">
      <w:pPr>
        <w:pStyle w:val="Sansinterligne"/>
        <w:jc w:val="center"/>
        <w:rPr>
          <w:rFonts w:ascii="High Tower Text" w:hAnsi="High Tower Text"/>
          <w:b/>
          <w:color w:val="FF0000"/>
          <w:sz w:val="36"/>
          <w:u w:val="single"/>
        </w:rPr>
      </w:pPr>
    </w:p>
    <w:p w:rsidR="008F5F22" w:rsidRPr="002D0638" w:rsidRDefault="008F5F22" w:rsidP="008F5F22">
      <w:pPr>
        <w:pStyle w:val="Sansinterligne"/>
        <w:jc w:val="center"/>
        <w:rPr>
          <w:rFonts w:ascii="High Tower Text" w:hAnsi="High Tower Text"/>
          <w:b/>
          <w:color w:val="FF0000"/>
          <w:sz w:val="52"/>
          <w:szCs w:val="52"/>
          <w:u w:val="single"/>
        </w:rPr>
      </w:pPr>
      <w:r w:rsidRPr="002D0638">
        <w:rPr>
          <w:rFonts w:ascii="High Tower Text" w:hAnsi="High Tower Text"/>
          <w:b/>
          <w:color w:val="FF0000"/>
          <w:sz w:val="52"/>
          <w:szCs w:val="52"/>
          <w:u w:val="single"/>
        </w:rPr>
        <w:t xml:space="preserve">Du </w:t>
      </w:r>
      <w:r w:rsidR="000917C0" w:rsidRPr="002D0638">
        <w:rPr>
          <w:rFonts w:ascii="High Tower Text" w:hAnsi="High Tower Text"/>
          <w:b/>
          <w:color w:val="FF0000"/>
          <w:sz w:val="52"/>
          <w:szCs w:val="52"/>
          <w:u w:val="single"/>
        </w:rPr>
        <w:t xml:space="preserve">05 </w:t>
      </w:r>
      <w:r w:rsidR="00471217" w:rsidRPr="002D0638">
        <w:rPr>
          <w:rFonts w:ascii="High Tower Text" w:hAnsi="High Tower Text"/>
          <w:b/>
          <w:color w:val="FF0000"/>
          <w:sz w:val="52"/>
          <w:szCs w:val="52"/>
          <w:u w:val="single"/>
        </w:rPr>
        <w:t xml:space="preserve">au </w:t>
      </w:r>
      <w:r w:rsidR="000917C0" w:rsidRPr="002D0638">
        <w:rPr>
          <w:rFonts w:ascii="High Tower Text" w:hAnsi="High Tower Text"/>
          <w:b/>
          <w:color w:val="FF0000"/>
          <w:sz w:val="52"/>
          <w:szCs w:val="52"/>
          <w:u w:val="single"/>
        </w:rPr>
        <w:t>09</w:t>
      </w:r>
      <w:r w:rsidR="00BE6971" w:rsidRPr="002D0638">
        <w:rPr>
          <w:rFonts w:ascii="High Tower Text" w:hAnsi="High Tower Text"/>
          <w:b/>
          <w:color w:val="FF0000"/>
          <w:sz w:val="52"/>
          <w:szCs w:val="52"/>
          <w:u w:val="single"/>
        </w:rPr>
        <w:t xml:space="preserve"> décembre </w:t>
      </w:r>
      <w:r w:rsidR="000917C0" w:rsidRPr="002D0638">
        <w:rPr>
          <w:rFonts w:ascii="High Tower Text" w:hAnsi="High Tower Text"/>
          <w:b/>
          <w:color w:val="FF0000"/>
          <w:sz w:val="52"/>
          <w:szCs w:val="52"/>
          <w:u w:val="single"/>
        </w:rPr>
        <w:t>2022</w:t>
      </w:r>
    </w:p>
    <w:p w:rsidR="002D0638" w:rsidRPr="000917C0" w:rsidRDefault="002D0638" w:rsidP="008F5F22">
      <w:pPr>
        <w:pStyle w:val="Sansinterligne"/>
        <w:jc w:val="center"/>
        <w:rPr>
          <w:rFonts w:ascii="High Tower Text" w:hAnsi="High Tower Text"/>
          <w:b/>
          <w:color w:val="FF0000"/>
        </w:rPr>
      </w:pPr>
    </w:p>
    <w:p w:rsidR="008F5F22" w:rsidRPr="00492BCA" w:rsidRDefault="008F5F22" w:rsidP="008F5F22">
      <w:pPr>
        <w:pStyle w:val="Sansinterligne"/>
        <w:rPr>
          <w:rFonts w:ascii="High Tower Text" w:hAnsi="High Tower Text"/>
          <w:color w:val="00B0F0"/>
          <w:sz w:val="12"/>
          <w:u w:val="single"/>
        </w:rPr>
      </w:pPr>
    </w:p>
    <w:tbl>
      <w:tblPr>
        <w:tblStyle w:val="Grilledutableau"/>
        <w:tblW w:w="15389" w:type="dxa"/>
        <w:jc w:val="center"/>
        <w:tblLook w:val="04A0" w:firstRow="1" w:lastRow="0" w:firstColumn="1" w:lastColumn="0" w:noHBand="0" w:noVBand="1"/>
      </w:tblPr>
      <w:tblGrid>
        <w:gridCol w:w="3256"/>
        <w:gridCol w:w="2976"/>
        <w:gridCol w:w="2977"/>
        <w:gridCol w:w="2936"/>
        <w:gridCol w:w="3244"/>
      </w:tblGrid>
      <w:tr w:rsidR="001B622F" w:rsidTr="000917C0">
        <w:trPr>
          <w:trHeight w:val="340"/>
          <w:jc w:val="center"/>
        </w:trPr>
        <w:tc>
          <w:tcPr>
            <w:tcW w:w="3256" w:type="dxa"/>
            <w:shd w:val="clear" w:color="auto" w:fill="auto"/>
          </w:tcPr>
          <w:p w:rsidR="001B622F" w:rsidRPr="008A2172" w:rsidRDefault="001B622F" w:rsidP="001B622F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471217">
              <w:rPr>
                <w:rFonts w:ascii="High Tower Text" w:hAnsi="High Tower Text"/>
                <w:sz w:val="30"/>
                <w:szCs w:val="30"/>
              </w:rPr>
              <w:t>Lundi</w:t>
            </w:r>
          </w:p>
        </w:tc>
        <w:tc>
          <w:tcPr>
            <w:tcW w:w="2976" w:type="dxa"/>
            <w:shd w:val="clear" w:color="auto" w:fill="FFFFFF" w:themeFill="background1"/>
          </w:tcPr>
          <w:p w:rsidR="001B622F" w:rsidRPr="00B60A72" w:rsidRDefault="001B622F" w:rsidP="001B622F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0917C0">
              <w:rPr>
                <w:rFonts w:ascii="High Tower Text" w:hAnsi="High Tower Text"/>
                <w:sz w:val="30"/>
                <w:szCs w:val="30"/>
              </w:rPr>
              <w:t>Mardi</w:t>
            </w:r>
          </w:p>
        </w:tc>
        <w:tc>
          <w:tcPr>
            <w:tcW w:w="2977" w:type="dxa"/>
            <w:vAlign w:val="center"/>
          </w:tcPr>
          <w:p w:rsidR="001B622F" w:rsidRPr="00932F55" w:rsidRDefault="001B622F" w:rsidP="001B622F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B60A72">
              <w:rPr>
                <w:rFonts w:ascii="High Tower Text" w:hAnsi="High Tower Text"/>
                <w:sz w:val="30"/>
                <w:szCs w:val="30"/>
              </w:rPr>
              <w:t xml:space="preserve">Mercredi </w:t>
            </w:r>
          </w:p>
        </w:tc>
        <w:tc>
          <w:tcPr>
            <w:tcW w:w="2936" w:type="dxa"/>
            <w:shd w:val="clear" w:color="auto" w:fill="FF0000"/>
            <w:vAlign w:val="center"/>
          </w:tcPr>
          <w:p w:rsidR="001B622F" w:rsidRPr="00A03544" w:rsidRDefault="001B622F" w:rsidP="001B622F">
            <w:pPr>
              <w:pStyle w:val="Sansinterligne"/>
              <w:jc w:val="center"/>
              <w:rPr>
                <w:rFonts w:ascii="High Tower Text" w:hAnsi="High Tower Text"/>
                <w:color w:val="FFFFFF" w:themeColor="background1"/>
                <w:sz w:val="30"/>
                <w:szCs w:val="30"/>
              </w:rPr>
            </w:pPr>
            <w:r w:rsidRPr="008A2172">
              <w:rPr>
                <w:rFonts w:ascii="High Tower Text" w:hAnsi="High Tower Text"/>
                <w:sz w:val="30"/>
                <w:szCs w:val="30"/>
              </w:rPr>
              <w:t>Jeudi</w:t>
            </w:r>
          </w:p>
        </w:tc>
        <w:tc>
          <w:tcPr>
            <w:tcW w:w="3244" w:type="dxa"/>
            <w:shd w:val="clear" w:color="auto" w:fill="FFFFFF" w:themeFill="background1"/>
            <w:vAlign w:val="center"/>
          </w:tcPr>
          <w:p w:rsidR="001B622F" w:rsidRPr="00932F55" w:rsidRDefault="001B622F" w:rsidP="001B622F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A721CC">
              <w:rPr>
                <w:rFonts w:ascii="High Tower Text" w:hAnsi="High Tower Text"/>
                <w:color w:val="000000" w:themeColor="text1"/>
                <w:sz w:val="30"/>
                <w:szCs w:val="30"/>
              </w:rPr>
              <w:t>Vendredi</w:t>
            </w:r>
          </w:p>
        </w:tc>
      </w:tr>
      <w:tr w:rsidR="001B622F" w:rsidTr="003D4451">
        <w:trPr>
          <w:trHeight w:val="3149"/>
          <w:jc w:val="center"/>
        </w:trPr>
        <w:tc>
          <w:tcPr>
            <w:tcW w:w="3256" w:type="dxa"/>
          </w:tcPr>
          <w:p w:rsidR="00471217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Salade de perles aux crudités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 w:rsidRPr="000917C0">
              <w:rPr>
                <w:rFonts w:ascii="High Tower Text" w:hAnsi="High Tower Text"/>
                <w:sz w:val="26"/>
                <w:szCs w:val="26"/>
                <w:highlight w:val="yellow"/>
              </w:rPr>
              <w:t>Escalope de porc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Poêlée de butternut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Yaourt vanille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BE6971" w:rsidRDefault="00BE6971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 xml:space="preserve"> </w:t>
            </w:r>
            <w:r w:rsidR="000917C0">
              <w:rPr>
                <w:rFonts w:ascii="High Tower Text" w:hAnsi="High Tower Text"/>
                <w:sz w:val="26"/>
                <w:szCs w:val="26"/>
              </w:rPr>
              <w:t>banane</w:t>
            </w:r>
          </w:p>
        </w:tc>
        <w:tc>
          <w:tcPr>
            <w:tcW w:w="2976" w:type="dxa"/>
          </w:tcPr>
          <w:p w:rsidR="00471217" w:rsidRDefault="00471217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471217" w:rsidRDefault="000917C0" w:rsidP="00BE6971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Endives au surimi</w:t>
            </w:r>
          </w:p>
          <w:p w:rsidR="000917C0" w:rsidRDefault="000917C0" w:rsidP="00BE6971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BE6971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 w:rsidRPr="000917C0">
              <w:rPr>
                <w:rFonts w:ascii="High Tower Text" w:hAnsi="High Tower Text"/>
                <w:sz w:val="26"/>
                <w:szCs w:val="26"/>
                <w:highlight w:val="yellow"/>
              </w:rPr>
              <w:t>Bœuf à la flamande</w:t>
            </w:r>
          </w:p>
          <w:p w:rsidR="000917C0" w:rsidRDefault="000917C0" w:rsidP="00BE6971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BE6971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Pommes de terre vapeur</w:t>
            </w:r>
          </w:p>
          <w:p w:rsidR="000917C0" w:rsidRDefault="000917C0" w:rsidP="00BE6971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BE6971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Brie Mariotte*</w:t>
            </w:r>
          </w:p>
          <w:p w:rsidR="000917C0" w:rsidRDefault="000917C0" w:rsidP="00BE6971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BE6971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Poire au sirop</w:t>
            </w:r>
          </w:p>
          <w:p w:rsidR="000917C0" w:rsidRDefault="000917C0" w:rsidP="00BE6971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471217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Coleslaw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 xml:space="preserve">Blanquette de dinde 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Purée de pois cassé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Edam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Pr="008B2634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Petit suisse aromatisé</w:t>
            </w:r>
          </w:p>
        </w:tc>
        <w:tc>
          <w:tcPr>
            <w:tcW w:w="2936" w:type="dxa"/>
            <w:vAlign w:val="center"/>
          </w:tcPr>
          <w:p w:rsidR="00471217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Velouté de légumes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Nuggets de blé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Légumes tajine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Tomme blanche*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Pr="008B2634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Crème dessert spéculos</w:t>
            </w:r>
          </w:p>
        </w:tc>
        <w:tc>
          <w:tcPr>
            <w:tcW w:w="3244" w:type="dxa"/>
            <w:vAlign w:val="center"/>
          </w:tcPr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Pâté de campagne cornichons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 xml:space="preserve">Marmite de poissons 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Tortis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St Paulin</w:t>
            </w: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0917C0" w:rsidRDefault="000917C0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Orange</w:t>
            </w:r>
          </w:p>
          <w:p w:rsidR="00471217" w:rsidRPr="008B2634" w:rsidRDefault="00BE6971" w:rsidP="001B622F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 xml:space="preserve"> </w:t>
            </w:r>
          </w:p>
        </w:tc>
      </w:tr>
    </w:tbl>
    <w:p w:rsidR="003D4451" w:rsidRPr="003D4451" w:rsidRDefault="003D4451" w:rsidP="008F5F22">
      <w:pPr>
        <w:pStyle w:val="Sansinterligne"/>
        <w:jc w:val="center"/>
        <w:rPr>
          <w:rFonts w:ascii="High Tower Text" w:hAnsi="High Tower Text"/>
          <w:color w:val="7030A0"/>
          <w:sz w:val="10"/>
          <w:u w:val="single"/>
        </w:rPr>
      </w:pPr>
    </w:p>
    <w:p w:rsidR="002D0638" w:rsidRDefault="002D0638" w:rsidP="008F5F22">
      <w:pPr>
        <w:pStyle w:val="Sansinterligne"/>
        <w:jc w:val="center"/>
        <w:rPr>
          <w:rFonts w:ascii="High Tower Text" w:hAnsi="High Tower Text"/>
          <w:b/>
          <w:color w:val="70AD47" w:themeColor="accent6"/>
          <w:sz w:val="36"/>
          <w:u w:val="single"/>
        </w:rPr>
      </w:pPr>
    </w:p>
    <w:p w:rsidR="002D0638" w:rsidRDefault="002D0638" w:rsidP="008F5F22">
      <w:pPr>
        <w:pStyle w:val="Sansinterligne"/>
        <w:jc w:val="center"/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</w:pPr>
      <w:r w:rsidRPr="002D0638">
        <w:rPr>
          <w:rFonts w:ascii="High Tower Text" w:hAnsi="High Tower Text"/>
          <w:noProof/>
          <w:sz w:val="52"/>
          <w:szCs w:val="52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7001510</wp:posOffset>
            </wp:positionH>
            <wp:positionV relativeFrom="paragraph">
              <wp:posOffset>347980</wp:posOffset>
            </wp:positionV>
            <wp:extent cx="619125" cy="619125"/>
            <wp:effectExtent l="0" t="0" r="9525" b="9525"/>
            <wp:wrapNone/>
            <wp:docPr id="2" name="Image 2" descr="Invitations de repas de Noël:Amazon.fr:Appstore for And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vitations de repas de Noël:Amazon.fr:Appstore for Androi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F22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 xml:space="preserve">Du </w:t>
      </w:r>
      <w:r w:rsidR="000917C0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>12 au 16</w:t>
      </w:r>
      <w:r w:rsidR="00471217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 xml:space="preserve"> </w:t>
      </w:r>
      <w:r w:rsidR="003C6AC0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>déc</w:t>
      </w:r>
      <w:r w:rsidR="00471217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>embre</w:t>
      </w:r>
      <w:r w:rsidR="000917C0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 xml:space="preserve"> 2022</w:t>
      </w:r>
      <w:r w:rsidR="008F5F22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 xml:space="preserve"> </w:t>
      </w:r>
    </w:p>
    <w:p w:rsidR="002D0638" w:rsidRPr="002D0638" w:rsidRDefault="002D0638" w:rsidP="008F5F22">
      <w:pPr>
        <w:pStyle w:val="Sansinterligne"/>
        <w:jc w:val="center"/>
        <w:rPr>
          <w:rFonts w:ascii="High Tower Text" w:hAnsi="High Tower Text"/>
          <w:b/>
          <w:color w:val="70AD47" w:themeColor="accent6"/>
          <w:sz w:val="28"/>
          <w:szCs w:val="28"/>
          <w:u w:val="single"/>
        </w:rPr>
      </w:pPr>
    </w:p>
    <w:p w:rsidR="008F5F22" w:rsidRPr="00492BCA" w:rsidRDefault="008F5F22" w:rsidP="008F5F22">
      <w:pPr>
        <w:pStyle w:val="Sansinterligne"/>
        <w:rPr>
          <w:rFonts w:ascii="High Tower Text" w:hAnsi="High Tower Text"/>
          <w:color w:val="00B0F0"/>
          <w:sz w:val="12"/>
          <w:u w:val="single"/>
        </w:rPr>
      </w:pPr>
    </w:p>
    <w:tbl>
      <w:tblPr>
        <w:tblStyle w:val="Grilledutableau"/>
        <w:tblpPr w:leftFromText="141" w:rightFromText="141" w:vertAnchor="text" w:tblpX="-14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91"/>
        <w:gridCol w:w="3090"/>
        <w:gridCol w:w="2947"/>
        <w:gridCol w:w="2952"/>
        <w:gridCol w:w="3309"/>
      </w:tblGrid>
      <w:tr w:rsidR="00DF3FD2" w:rsidTr="00DF3FD2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8F5F22" w:rsidRPr="00932F55" w:rsidRDefault="008F5F22" w:rsidP="00DF3FD2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743942">
              <w:rPr>
                <w:rFonts w:ascii="High Tower Text" w:hAnsi="High Tower Text"/>
                <w:sz w:val="30"/>
                <w:szCs w:val="30"/>
              </w:rPr>
              <w:t>Lundi</w:t>
            </w:r>
          </w:p>
        </w:tc>
        <w:tc>
          <w:tcPr>
            <w:tcW w:w="3119" w:type="dxa"/>
            <w:shd w:val="clear" w:color="auto" w:fill="FF0000"/>
            <w:vAlign w:val="center"/>
          </w:tcPr>
          <w:p w:rsidR="008F5F22" w:rsidRPr="00932F55" w:rsidRDefault="008F5F22" w:rsidP="00DF3FD2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932F55">
              <w:rPr>
                <w:rFonts w:ascii="High Tower Text" w:hAnsi="High Tower Text"/>
                <w:sz w:val="30"/>
                <w:szCs w:val="30"/>
              </w:rPr>
              <w:t>Mardi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F5F22" w:rsidRPr="00932F55" w:rsidRDefault="008F5F22" w:rsidP="00DF3FD2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12036E">
              <w:rPr>
                <w:rFonts w:ascii="High Tower Text" w:hAnsi="High Tower Text"/>
                <w:sz w:val="30"/>
                <w:szCs w:val="30"/>
              </w:rPr>
              <w:t>Mercredi</w:t>
            </w: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:rsidR="008F5F22" w:rsidRPr="00932F55" w:rsidRDefault="008F5F22" w:rsidP="00DF3FD2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E85E45">
              <w:rPr>
                <w:rFonts w:ascii="High Tower Text" w:hAnsi="High Tower Text"/>
                <w:sz w:val="30"/>
                <w:szCs w:val="30"/>
              </w:rPr>
              <w:t>Jeudi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8F5F22" w:rsidRPr="00932F55" w:rsidRDefault="008F5F22" w:rsidP="00DF3FD2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471217">
              <w:rPr>
                <w:rFonts w:ascii="High Tower Text" w:hAnsi="High Tower Text"/>
                <w:sz w:val="30"/>
                <w:szCs w:val="30"/>
              </w:rPr>
              <w:t>Ve</w:t>
            </w:r>
            <w:r w:rsidR="00257597" w:rsidRPr="00471217">
              <w:rPr>
                <w:rFonts w:ascii="High Tower Text" w:hAnsi="High Tower Text"/>
                <w:sz w:val="30"/>
                <w:szCs w:val="30"/>
              </w:rPr>
              <w:t>ndredi</w:t>
            </w:r>
          </w:p>
        </w:tc>
      </w:tr>
      <w:tr w:rsidR="00DF3FD2" w:rsidTr="00DF3FD2">
        <w:trPr>
          <w:trHeight w:val="2911"/>
        </w:trPr>
        <w:tc>
          <w:tcPr>
            <w:tcW w:w="3119" w:type="dxa"/>
            <w:vAlign w:val="center"/>
          </w:tcPr>
          <w:p w:rsidR="003C6AC0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Salade de chou rouge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Tagliatelles à la carbonara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 xml:space="preserve">Camembert 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fruit</w:t>
            </w:r>
          </w:p>
          <w:p w:rsidR="002D0638" w:rsidRPr="001600B1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Betteraves vinaigrettes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Fondu creusois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Frites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Petit suisse au sucre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471217" w:rsidRPr="001600B1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 xml:space="preserve">Salade de fruits frais </w:t>
            </w:r>
            <w:r w:rsidR="003C6AC0">
              <w:rPr>
                <w:rFonts w:ascii="High Tower Text" w:hAnsi="High Tower Text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Crêpe au fromage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Cœur de merlu citronné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Fondue de poireau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Pavé d’affinois</w:t>
            </w:r>
          </w:p>
          <w:p w:rsidR="00471217" w:rsidRPr="00BC2A49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Compote gâteaux secs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257597" w:rsidRPr="008820CD" w:rsidRDefault="002D0638" w:rsidP="00DF3FD2">
            <w:pPr>
              <w:pStyle w:val="Sansinterligne"/>
              <w:jc w:val="center"/>
              <w:rPr>
                <w:rFonts w:ascii="High Tower Text" w:hAnsi="High Tower Text"/>
                <w:b/>
                <w:sz w:val="26"/>
                <w:szCs w:val="26"/>
              </w:rPr>
            </w:pPr>
            <w:r w:rsidRPr="008820CD">
              <w:rPr>
                <w:rFonts w:ascii="High Tower Text" w:hAnsi="High Tower Text"/>
                <w:b/>
                <w:sz w:val="26"/>
                <w:szCs w:val="26"/>
              </w:rPr>
              <w:t>Toast mousse de canard et sa salade aux noix</w:t>
            </w:r>
          </w:p>
          <w:p w:rsidR="002D0638" w:rsidRPr="008820CD" w:rsidRDefault="002D0638" w:rsidP="00DF3FD2">
            <w:pPr>
              <w:pStyle w:val="Sansinterligne"/>
              <w:jc w:val="center"/>
              <w:rPr>
                <w:rFonts w:ascii="High Tower Text" w:hAnsi="High Tower Text"/>
                <w:b/>
                <w:sz w:val="26"/>
                <w:szCs w:val="26"/>
              </w:rPr>
            </w:pPr>
          </w:p>
          <w:p w:rsidR="002D0638" w:rsidRPr="008820CD" w:rsidRDefault="002D0638" w:rsidP="00DF3FD2">
            <w:pPr>
              <w:pStyle w:val="Sansinterligne"/>
              <w:jc w:val="center"/>
              <w:rPr>
                <w:rFonts w:ascii="High Tower Text" w:hAnsi="High Tower Text"/>
                <w:b/>
                <w:sz w:val="26"/>
                <w:szCs w:val="26"/>
              </w:rPr>
            </w:pPr>
            <w:r w:rsidRPr="008820CD">
              <w:rPr>
                <w:rFonts w:ascii="High Tower Text" w:hAnsi="High Tower Text"/>
                <w:b/>
                <w:sz w:val="26"/>
                <w:szCs w:val="26"/>
              </w:rPr>
              <w:t xml:space="preserve">Aiguillettes de chapon </w:t>
            </w:r>
          </w:p>
          <w:p w:rsidR="002D0638" w:rsidRPr="008820CD" w:rsidRDefault="002D0638" w:rsidP="00DF3FD2">
            <w:pPr>
              <w:pStyle w:val="Sansinterligne"/>
              <w:jc w:val="center"/>
              <w:rPr>
                <w:rFonts w:ascii="High Tower Text" w:hAnsi="High Tower Text"/>
                <w:b/>
                <w:sz w:val="26"/>
                <w:szCs w:val="26"/>
              </w:rPr>
            </w:pPr>
          </w:p>
          <w:p w:rsidR="002D0638" w:rsidRPr="008820CD" w:rsidRDefault="00DF3FD2" w:rsidP="00DF3FD2">
            <w:pPr>
              <w:pStyle w:val="Sansinterligne"/>
              <w:jc w:val="center"/>
              <w:rPr>
                <w:rFonts w:ascii="High Tower Text" w:hAnsi="High Tower Text"/>
                <w:b/>
                <w:sz w:val="26"/>
                <w:szCs w:val="26"/>
              </w:rPr>
            </w:pPr>
            <w:r w:rsidRPr="00DF3FD2">
              <w:rPr>
                <w:rFonts w:ascii="High Tower Text" w:hAnsi="High Tower Text"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-874395</wp:posOffset>
                  </wp:positionH>
                  <wp:positionV relativeFrom="paragraph">
                    <wp:posOffset>97790</wp:posOffset>
                  </wp:positionV>
                  <wp:extent cx="579120" cy="579120"/>
                  <wp:effectExtent l="171450" t="114300" r="106680" b="163830"/>
                  <wp:wrapThrough wrapText="bothSides">
                    <wp:wrapPolygon edited="1">
                      <wp:start x="17656" y="-913"/>
                      <wp:lineTo x="3021" y="-3839"/>
                      <wp:lineTo x="-953" y="13839"/>
                      <wp:lineTo x="-1817" y="20927"/>
                      <wp:lineTo x="1649" y="21706"/>
                      <wp:lineTo x="2342" y="21862"/>
                      <wp:lineTo x="14750" y="21738"/>
                      <wp:lineTo x="17523" y="22361"/>
                      <wp:lineTo x="13613" y="13835"/>
                      <wp:lineTo x="22789" y="11892"/>
                      <wp:lineTo x="22509" y="177"/>
                      <wp:lineTo x="17656" y="-913"/>
                    </wp:wrapPolygon>
                  </wp:wrapThrough>
                  <wp:docPr id="3" name="Image 3" descr="Mascotte De Sapin De Noël Cuisine Personnage Argent Plateau Isolé Clip Art  Libres De Droits , Svg , Vecteurs Et Illustration. Image 9159561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cotte De Sapin De Noël Cuisine Personnage Argent Plateau Isolé Clip Art  Libres De Droits , Svg , Vecteurs Et Illustration. Image 91595617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39990">
                            <a:off x="0" y="0"/>
                            <a:ext cx="579120" cy="5791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0638" w:rsidRPr="008820CD">
              <w:rPr>
                <w:rFonts w:ascii="High Tower Text" w:hAnsi="High Tower Text"/>
                <w:b/>
                <w:sz w:val="26"/>
                <w:szCs w:val="26"/>
              </w:rPr>
              <w:t xml:space="preserve">Potatoes </w:t>
            </w:r>
            <w:proofErr w:type="gramStart"/>
            <w:r w:rsidR="002D0638" w:rsidRPr="008820CD">
              <w:rPr>
                <w:rFonts w:ascii="High Tower Text" w:hAnsi="High Tower Text"/>
                <w:b/>
                <w:sz w:val="26"/>
                <w:szCs w:val="26"/>
              </w:rPr>
              <w:t>pops</w:t>
            </w:r>
            <w:proofErr w:type="gramEnd"/>
          </w:p>
          <w:p w:rsidR="002D0638" w:rsidRPr="008820CD" w:rsidRDefault="002D0638" w:rsidP="00DF3FD2">
            <w:pPr>
              <w:pStyle w:val="Sansinterligne"/>
              <w:jc w:val="center"/>
              <w:rPr>
                <w:rFonts w:ascii="High Tower Text" w:hAnsi="High Tower Text"/>
                <w:b/>
                <w:sz w:val="26"/>
                <w:szCs w:val="26"/>
              </w:rPr>
            </w:pPr>
          </w:p>
          <w:p w:rsidR="002D0638" w:rsidRPr="008820CD" w:rsidRDefault="002D0638" w:rsidP="00DF3FD2">
            <w:pPr>
              <w:pStyle w:val="Sansinterligne"/>
              <w:jc w:val="center"/>
              <w:rPr>
                <w:rFonts w:ascii="High Tower Text" w:hAnsi="High Tower Text"/>
                <w:b/>
                <w:sz w:val="26"/>
                <w:szCs w:val="26"/>
              </w:rPr>
            </w:pPr>
            <w:proofErr w:type="spellStart"/>
            <w:r w:rsidRPr="008820CD">
              <w:rPr>
                <w:rFonts w:ascii="High Tower Text" w:hAnsi="High Tower Text"/>
                <w:b/>
                <w:sz w:val="26"/>
                <w:szCs w:val="26"/>
              </w:rPr>
              <w:t>Chanteneige</w:t>
            </w:r>
            <w:proofErr w:type="spellEnd"/>
          </w:p>
          <w:p w:rsidR="002D0638" w:rsidRPr="008820CD" w:rsidRDefault="002D0638" w:rsidP="00DF3FD2">
            <w:pPr>
              <w:pStyle w:val="Sansinterligne"/>
              <w:jc w:val="center"/>
              <w:rPr>
                <w:rFonts w:ascii="High Tower Text" w:hAnsi="High Tower Text"/>
                <w:b/>
                <w:sz w:val="26"/>
                <w:szCs w:val="26"/>
              </w:rPr>
            </w:pPr>
          </w:p>
          <w:p w:rsidR="002D0638" w:rsidRPr="008820CD" w:rsidRDefault="002D0638" w:rsidP="00DF3FD2">
            <w:pPr>
              <w:pStyle w:val="Sansinterligne"/>
              <w:jc w:val="center"/>
              <w:rPr>
                <w:rFonts w:ascii="High Tower Text" w:hAnsi="High Tower Text"/>
                <w:b/>
                <w:sz w:val="26"/>
                <w:szCs w:val="26"/>
              </w:rPr>
            </w:pPr>
            <w:r w:rsidRPr="008820CD">
              <w:rPr>
                <w:rFonts w:ascii="High Tower Text" w:hAnsi="High Tower Text"/>
                <w:b/>
                <w:sz w:val="26"/>
                <w:szCs w:val="26"/>
              </w:rPr>
              <w:t xml:space="preserve">Buchette glacée </w:t>
            </w:r>
            <w:proofErr w:type="spellStart"/>
            <w:r w:rsidRPr="008820CD">
              <w:rPr>
                <w:rFonts w:ascii="High Tower Text" w:hAnsi="High Tower Text"/>
                <w:b/>
                <w:sz w:val="26"/>
                <w:szCs w:val="26"/>
              </w:rPr>
              <w:t>choco</w:t>
            </w:r>
            <w:proofErr w:type="spellEnd"/>
            <w:r w:rsidRPr="008820CD">
              <w:rPr>
                <w:rFonts w:ascii="High Tower Text" w:hAnsi="High Tower Text"/>
                <w:b/>
                <w:sz w:val="26"/>
                <w:szCs w:val="26"/>
              </w:rPr>
              <w:t xml:space="preserve"> / vanilles</w:t>
            </w:r>
          </w:p>
          <w:p w:rsidR="002D0638" w:rsidRPr="00257597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</w:tc>
        <w:tc>
          <w:tcPr>
            <w:tcW w:w="3344" w:type="dxa"/>
            <w:vAlign w:val="center"/>
          </w:tcPr>
          <w:p w:rsidR="00471217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Carottes râpées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 w:rsidRPr="002D0638">
              <w:rPr>
                <w:rFonts w:ascii="High Tower Text" w:hAnsi="High Tower Text"/>
                <w:sz w:val="26"/>
                <w:szCs w:val="26"/>
                <w:highlight w:val="yellow"/>
              </w:rPr>
              <w:t>Rôti de porc</w:t>
            </w:r>
            <w:r>
              <w:rPr>
                <w:rFonts w:ascii="High Tower Text" w:hAnsi="High Tower Text"/>
                <w:sz w:val="26"/>
                <w:szCs w:val="26"/>
              </w:rPr>
              <w:t xml:space="preserve"> 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Haricots verts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Vache qui rit</w:t>
            </w:r>
          </w:p>
          <w:p w:rsidR="002D0638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Pr="001600B1" w:rsidRDefault="002D0638" w:rsidP="00DF3FD2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Moelleux au chocolat</w:t>
            </w:r>
          </w:p>
        </w:tc>
      </w:tr>
    </w:tbl>
    <w:p w:rsidR="003D4451" w:rsidRPr="003D4451" w:rsidRDefault="003D4451" w:rsidP="008F5F22">
      <w:pPr>
        <w:pStyle w:val="Sansinterligne"/>
        <w:jc w:val="center"/>
        <w:rPr>
          <w:rFonts w:ascii="High Tower Text" w:hAnsi="High Tower Text"/>
          <w:color w:val="7030A0"/>
          <w:sz w:val="10"/>
          <w:u w:val="single"/>
        </w:rPr>
      </w:pPr>
      <w:bookmarkStart w:id="0" w:name="_GoBack"/>
      <w:bookmarkEnd w:id="0"/>
    </w:p>
    <w:p w:rsidR="002D0638" w:rsidRDefault="002D0638" w:rsidP="008F5F22">
      <w:pPr>
        <w:pStyle w:val="Sansinterligne"/>
        <w:jc w:val="center"/>
        <w:rPr>
          <w:rFonts w:ascii="High Tower Text" w:hAnsi="High Tower Text"/>
          <w:b/>
          <w:color w:val="C00000"/>
          <w:sz w:val="36"/>
          <w:u w:val="single"/>
        </w:rPr>
      </w:pPr>
    </w:p>
    <w:p w:rsidR="002D0638" w:rsidRDefault="008F5F22" w:rsidP="008F5F22">
      <w:pPr>
        <w:pStyle w:val="Sansinterligne"/>
        <w:jc w:val="center"/>
        <w:rPr>
          <w:rFonts w:ascii="High Tower Text" w:hAnsi="High Tower Text"/>
          <w:b/>
          <w:color w:val="C00000"/>
          <w:sz w:val="52"/>
          <w:szCs w:val="52"/>
          <w:u w:val="single"/>
        </w:rPr>
      </w:pPr>
      <w:r w:rsidRPr="002D0638">
        <w:rPr>
          <w:rFonts w:ascii="High Tower Text" w:hAnsi="High Tower Text"/>
          <w:b/>
          <w:color w:val="C00000"/>
          <w:sz w:val="52"/>
          <w:szCs w:val="52"/>
          <w:u w:val="single"/>
        </w:rPr>
        <w:t xml:space="preserve">Du </w:t>
      </w:r>
      <w:r w:rsidR="002D0638" w:rsidRPr="002D0638">
        <w:rPr>
          <w:rFonts w:ascii="High Tower Text" w:hAnsi="High Tower Text"/>
          <w:b/>
          <w:color w:val="C00000"/>
          <w:sz w:val="52"/>
          <w:szCs w:val="52"/>
          <w:u w:val="single"/>
        </w:rPr>
        <w:t>19 au 23</w:t>
      </w:r>
      <w:r w:rsidR="003C6AC0" w:rsidRPr="002D0638">
        <w:rPr>
          <w:rFonts w:ascii="High Tower Text" w:hAnsi="High Tower Text"/>
          <w:b/>
          <w:color w:val="C00000"/>
          <w:sz w:val="52"/>
          <w:szCs w:val="52"/>
          <w:u w:val="single"/>
        </w:rPr>
        <w:t xml:space="preserve"> déc</w:t>
      </w:r>
      <w:r w:rsidR="00471217" w:rsidRPr="002D0638">
        <w:rPr>
          <w:rFonts w:ascii="High Tower Text" w:hAnsi="High Tower Text"/>
          <w:b/>
          <w:color w:val="C00000"/>
          <w:sz w:val="52"/>
          <w:szCs w:val="52"/>
          <w:u w:val="single"/>
        </w:rPr>
        <w:t>embre</w:t>
      </w:r>
      <w:r w:rsidR="0047306D" w:rsidRPr="002D0638">
        <w:rPr>
          <w:rFonts w:ascii="High Tower Text" w:hAnsi="High Tower Text"/>
          <w:b/>
          <w:color w:val="C00000"/>
          <w:sz w:val="52"/>
          <w:szCs w:val="52"/>
          <w:u w:val="single"/>
        </w:rPr>
        <w:t xml:space="preserve"> </w:t>
      </w:r>
      <w:r w:rsidR="002D0638" w:rsidRPr="002D0638">
        <w:rPr>
          <w:rFonts w:ascii="High Tower Text" w:hAnsi="High Tower Text"/>
          <w:b/>
          <w:color w:val="C00000"/>
          <w:sz w:val="52"/>
          <w:szCs w:val="52"/>
          <w:u w:val="single"/>
        </w:rPr>
        <w:t>2022</w:t>
      </w:r>
    </w:p>
    <w:p w:rsidR="002D0638" w:rsidRPr="002D0638" w:rsidRDefault="002D0638" w:rsidP="008F5F22">
      <w:pPr>
        <w:pStyle w:val="Sansinterligne"/>
        <w:jc w:val="center"/>
        <w:rPr>
          <w:rFonts w:ascii="High Tower Text" w:hAnsi="High Tower Text"/>
          <w:b/>
          <w:color w:val="C00000"/>
          <w:sz w:val="28"/>
          <w:szCs w:val="28"/>
          <w:u w:val="single"/>
        </w:rPr>
      </w:pPr>
    </w:p>
    <w:p w:rsidR="008F5F22" w:rsidRPr="00492BCA" w:rsidRDefault="008F5F22" w:rsidP="008F5F22">
      <w:pPr>
        <w:pStyle w:val="Sansinterligne"/>
        <w:rPr>
          <w:rFonts w:ascii="High Tower Text" w:hAnsi="High Tower Text"/>
          <w:color w:val="00B0F0"/>
          <w:sz w:val="12"/>
          <w:u w:val="single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2835"/>
        <w:gridCol w:w="3402"/>
        <w:gridCol w:w="3344"/>
      </w:tblGrid>
      <w:tr w:rsidR="00A31BC6" w:rsidTr="008820CD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8F5F22" w:rsidRPr="00932F55" w:rsidRDefault="008F5F22" w:rsidP="00C01655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12300C">
              <w:rPr>
                <w:rFonts w:ascii="High Tower Text" w:hAnsi="High Tower Text"/>
                <w:sz w:val="30"/>
                <w:szCs w:val="30"/>
              </w:rPr>
              <w:t>Lundi</w:t>
            </w:r>
            <w:r>
              <w:rPr>
                <w:rFonts w:ascii="High Tower Text" w:hAnsi="High Tower Text"/>
                <w:sz w:val="30"/>
                <w:szCs w:val="30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F22" w:rsidRPr="005073B8" w:rsidRDefault="008F5F22" w:rsidP="0047306D">
            <w:pPr>
              <w:pStyle w:val="Sansinterligne"/>
              <w:jc w:val="center"/>
              <w:rPr>
                <w:rFonts w:ascii="High Tower Text" w:hAnsi="High Tower Text"/>
                <w:color w:val="FFFFFF" w:themeColor="background1"/>
                <w:sz w:val="30"/>
                <w:szCs w:val="30"/>
              </w:rPr>
            </w:pPr>
            <w:r w:rsidRPr="00370D00">
              <w:rPr>
                <w:rFonts w:ascii="High Tower Text" w:hAnsi="High Tower Text"/>
                <w:sz w:val="30"/>
                <w:szCs w:val="30"/>
              </w:rPr>
              <w:t>M</w:t>
            </w:r>
            <w:r w:rsidR="008D6160" w:rsidRPr="00370D00">
              <w:rPr>
                <w:rFonts w:ascii="High Tower Text" w:hAnsi="High Tower Text"/>
                <w:sz w:val="30"/>
                <w:szCs w:val="30"/>
              </w:rPr>
              <w:t>ardi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5F22" w:rsidRPr="00932F55" w:rsidRDefault="008F5F22" w:rsidP="00C01655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2C1712">
              <w:rPr>
                <w:rFonts w:ascii="High Tower Text" w:hAnsi="High Tower Text"/>
                <w:sz w:val="30"/>
                <w:szCs w:val="30"/>
              </w:rPr>
              <w:t xml:space="preserve">Mercredi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F5F22" w:rsidRPr="00932F55" w:rsidRDefault="008F5F22" w:rsidP="00C01655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9567D9">
              <w:rPr>
                <w:rFonts w:ascii="High Tower Text" w:hAnsi="High Tower Text"/>
                <w:sz w:val="30"/>
                <w:szCs w:val="30"/>
              </w:rPr>
              <w:t>Jeudi</w:t>
            </w:r>
            <w:r>
              <w:rPr>
                <w:rFonts w:ascii="High Tower Text" w:hAnsi="High Tower Text"/>
                <w:sz w:val="30"/>
                <w:szCs w:val="30"/>
              </w:rPr>
              <w:t xml:space="preserve"> </w:t>
            </w:r>
          </w:p>
        </w:tc>
        <w:tc>
          <w:tcPr>
            <w:tcW w:w="3344" w:type="dxa"/>
            <w:shd w:val="clear" w:color="auto" w:fill="FF0000"/>
            <w:vAlign w:val="center"/>
          </w:tcPr>
          <w:p w:rsidR="008F5F22" w:rsidRPr="00932F55" w:rsidRDefault="008F5F22" w:rsidP="00C01655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F60157">
              <w:rPr>
                <w:rFonts w:ascii="High Tower Text" w:hAnsi="High Tower Text"/>
                <w:sz w:val="30"/>
                <w:szCs w:val="30"/>
              </w:rPr>
              <w:t xml:space="preserve">Vendredi </w:t>
            </w:r>
          </w:p>
        </w:tc>
      </w:tr>
      <w:tr w:rsidR="008F5F22" w:rsidTr="003D4451">
        <w:trPr>
          <w:trHeight w:val="2956"/>
        </w:trPr>
        <w:tc>
          <w:tcPr>
            <w:tcW w:w="3119" w:type="dxa"/>
          </w:tcPr>
          <w:p w:rsidR="003D4451" w:rsidRDefault="003D4451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471217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Potage de légumes</w:t>
            </w: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 w:rsidRPr="002D0638">
              <w:rPr>
                <w:rFonts w:ascii="High Tower Text" w:hAnsi="High Tower Text"/>
                <w:sz w:val="26"/>
                <w:szCs w:val="26"/>
                <w:highlight w:val="yellow"/>
              </w:rPr>
              <w:t>Saucisses de Toulouse</w:t>
            </w:r>
            <w:r>
              <w:rPr>
                <w:rFonts w:ascii="High Tower Text" w:hAnsi="High Tower Text"/>
                <w:sz w:val="26"/>
                <w:szCs w:val="26"/>
              </w:rPr>
              <w:t xml:space="preserve"> </w:t>
            </w: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Lentilles</w:t>
            </w: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Petit suisse au sucre</w:t>
            </w: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Abricots au sirop</w:t>
            </w:r>
          </w:p>
          <w:p w:rsidR="002D0638" w:rsidRPr="00471217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</w:tc>
        <w:tc>
          <w:tcPr>
            <w:tcW w:w="2835" w:type="dxa"/>
          </w:tcPr>
          <w:p w:rsidR="003D4451" w:rsidRDefault="003D4451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  <w:highlight w:val="magenta"/>
              </w:rPr>
            </w:pPr>
          </w:p>
          <w:p w:rsidR="00471217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Salade verte, avocat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Filet de lieu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Purée de potiron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Brie Mariotte*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Mille-feuille</w:t>
            </w:r>
          </w:p>
          <w:p w:rsidR="008820CD" w:rsidRPr="008B2634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1217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Salade verte, pomme, noix, dés d’emmental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 w:rsidRPr="008820CD">
              <w:rPr>
                <w:rFonts w:ascii="High Tower Text" w:hAnsi="High Tower Text"/>
                <w:sz w:val="26"/>
                <w:szCs w:val="26"/>
                <w:highlight w:val="yellow"/>
              </w:rPr>
              <w:t>Sauté de bœuf</w:t>
            </w:r>
            <w:r>
              <w:rPr>
                <w:rFonts w:ascii="High Tower Text" w:hAnsi="High Tower Text"/>
                <w:sz w:val="26"/>
                <w:szCs w:val="26"/>
              </w:rPr>
              <w:t xml:space="preserve"> sauce soja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Riz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Tomme de Gouzon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clémentine</w:t>
            </w:r>
          </w:p>
          <w:p w:rsidR="008820CD" w:rsidRPr="008B2634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</w:tc>
        <w:tc>
          <w:tcPr>
            <w:tcW w:w="3402" w:type="dxa"/>
          </w:tcPr>
          <w:p w:rsidR="00A31BC6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Salade de tortis aux 3 couleurs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 xml:space="preserve">Hauts de cuisse de poulet  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Haricots beurre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Tartare à l’ail et fines herbes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Yaourts aromatisés</w:t>
            </w:r>
          </w:p>
          <w:p w:rsidR="00D22A61" w:rsidRPr="008B2634" w:rsidRDefault="00D22A61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</w:tc>
        <w:tc>
          <w:tcPr>
            <w:tcW w:w="3344" w:type="dxa"/>
          </w:tcPr>
          <w:p w:rsidR="003D4451" w:rsidRDefault="003D4451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D22A61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Salade de pommes de terre, échalote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Œufs durs florentine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 xml:space="preserve">St </w:t>
            </w:r>
            <w:proofErr w:type="spellStart"/>
            <w:r>
              <w:rPr>
                <w:rFonts w:ascii="High Tower Text" w:hAnsi="High Tower Text"/>
                <w:sz w:val="26"/>
                <w:szCs w:val="26"/>
              </w:rPr>
              <w:t>Môret</w:t>
            </w:r>
            <w:proofErr w:type="spellEnd"/>
            <w:r>
              <w:rPr>
                <w:rFonts w:ascii="High Tower Text" w:hAnsi="High Tower Text"/>
                <w:sz w:val="26"/>
                <w:szCs w:val="26"/>
              </w:rPr>
              <w:t xml:space="preserve"> 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Pr="008B2634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Pomme au four</w:t>
            </w:r>
          </w:p>
        </w:tc>
      </w:tr>
    </w:tbl>
    <w:p w:rsidR="002D0638" w:rsidRDefault="002D0638" w:rsidP="008F5F22">
      <w:pPr>
        <w:pStyle w:val="Sansinterligne"/>
        <w:jc w:val="center"/>
        <w:rPr>
          <w:rFonts w:ascii="High Tower Text" w:hAnsi="High Tower Text"/>
          <w:b/>
          <w:color w:val="70AD47" w:themeColor="accent6"/>
          <w:sz w:val="36"/>
          <w:u w:val="single"/>
        </w:rPr>
      </w:pPr>
    </w:p>
    <w:p w:rsidR="002D0638" w:rsidRDefault="008F5F22" w:rsidP="008F5F22">
      <w:pPr>
        <w:pStyle w:val="Sansinterligne"/>
        <w:jc w:val="center"/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</w:pPr>
      <w:r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 xml:space="preserve">Du </w:t>
      </w:r>
      <w:r w:rsidR="002D0638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>26 au 30</w:t>
      </w:r>
      <w:r w:rsidR="00D22A61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 xml:space="preserve"> déc</w:t>
      </w:r>
      <w:r w:rsidR="00370D00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 xml:space="preserve">embre </w:t>
      </w:r>
      <w:r w:rsidR="002D0638" w:rsidRPr="002D0638">
        <w:rPr>
          <w:rFonts w:ascii="High Tower Text" w:hAnsi="High Tower Text"/>
          <w:b/>
          <w:color w:val="70AD47" w:themeColor="accent6"/>
          <w:sz w:val="52"/>
          <w:szCs w:val="52"/>
          <w:u w:val="single"/>
        </w:rPr>
        <w:t>2022</w:t>
      </w:r>
    </w:p>
    <w:p w:rsidR="002D0638" w:rsidRPr="002D0638" w:rsidRDefault="002D0638" w:rsidP="008F5F22">
      <w:pPr>
        <w:pStyle w:val="Sansinterligne"/>
        <w:jc w:val="center"/>
        <w:rPr>
          <w:rFonts w:ascii="High Tower Text" w:hAnsi="High Tower Text"/>
          <w:b/>
          <w:color w:val="70AD47" w:themeColor="accent6"/>
          <w:sz w:val="28"/>
          <w:szCs w:val="28"/>
          <w:u w:val="single"/>
        </w:rPr>
      </w:pPr>
    </w:p>
    <w:p w:rsidR="008F5F22" w:rsidRPr="00492BCA" w:rsidRDefault="008F5F22" w:rsidP="008F5F22">
      <w:pPr>
        <w:pStyle w:val="Sansinterligne"/>
        <w:rPr>
          <w:rFonts w:ascii="High Tower Text" w:hAnsi="High Tower Text"/>
          <w:color w:val="00B0F0"/>
          <w:sz w:val="12"/>
          <w:u w:val="single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2830"/>
        <w:gridCol w:w="2977"/>
        <w:gridCol w:w="3119"/>
        <w:gridCol w:w="3260"/>
        <w:gridCol w:w="3260"/>
      </w:tblGrid>
      <w:tr w:rsidR="008F5F22" w:rsidTr="002D0638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:rsidR="008F5F22" w:rsidRPr="00932F55" w:rsidRDefault="008F5F22" w:rsidP="00C01655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743942">
              <w:rPr>
                <w:rFonts w:ascii="High Tower Text" w:hAnsi="High Tower Text"/>
                <w:sz w:val="30"/>
                <w:szCs w:val="30"/>
              </w:rPr>
              <w:t>Lundi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8F5F22" w:rsidRPr="00703AD4" w:rsidRDefault="00703AD4" w:rsidP="00703AD4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932F55">
              <w:rPr>
                <w:rFonts w:ascii="High Tower Text" w:hAnsi="High Tower Text"/>
                <w:sz w:val="30"/>
                <w:szCs w:val="30"/>
              </w:rPr>
              <w:t>Mardi</w:t>
            </w:r>
            <w:r w:rsidRPr="00F60157">
              <w:rPr>
                <w:rFonts w:ascii="High Tower Text" w:hAnsi="High Tower Text"/>
                <w:color w:val="FFFFFF" w:themeColor="background1"/>
                <w:sz w:val="30"/>
                <w:szCs w:val="3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5F22" w:rsidRPr="00932F55" w:rsidRDefault="008F5F22" w:rsidP="00C01655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94485E">
              <w:rPr>
                <w:rFonts w:ascii="High Tower Text" w:hAnsi="High Tower Text"/>
                <w:sz w:val="30"/>
                <w:szCs w:val="30"/>
              </w:rPr>
              <w:t>Mercredi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F22" w:rsidRPr="00932F55" w:rsidRDefault="008F5F22" w:rsidP="00C01655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9567D9">
              <w:rPr>
                <w:rFonts w:ascii="High Tower Text" w:hAnsi="High Tower Text"/>
                <w:sz w:val="30"/>
                <w:szCs w:val="30"/>
              </w:rPr>
              <w:t>Jeudi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F22" w:rsidRPr="00932F55" w:rsidRDefault="008F5F22" w:rsidP="00C01655">
            <w:pPr>
              <w:pStyle w:val="Sansinterligne"/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0E6767">
              <w:rPr>
                <w:rFonts w:ascii="High Tower Text" w:hAnsi="High Tower Text"/>
                <w:sz w:val="30"/>
                <w:szCs w:val="30"/>
              </w:rPr>
              <w:t>Vendredi</w:t>
            </w:r>
          </w:p>
        </w:tc>
      </w:tr>
      <w:tr w:rsidR="008F5F22" w:rsidTr="00BF0CD4">
        <w:trPr>
          <w:trHeight w:val="2879"/>
        </w:trPr>
        <w:tc>
          <w:tcPr>
            <w:tcW w:w="2830" w:type="dxa"/>
          </w:tcPr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2D0638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370D00" w:rsidRPr="00FB2640" w:rsidRDefault="002D0638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FERME</w:t>
            </w:r>
          </w:p>
        </w:tc>
        <w:tc>
          <w:tcPr>
            <w:tcW w:w="2977" w:type="dxa"/>
            <w:vAlign w:val="center"/>
          </w:tcPr>
          <w:p w:rsidR="004D7BB4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Ebly au surimi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 w:rsidRPr="008820CD">
              <w:rPr>
                <w:rFonts w:ascii="High Tower Text" w:hAnsi="High Tower Text"/>
                <w:sz w:val="26"/>
                <w:szCs w:val="26"/>
                <w:highlight w:val="yellow"/>
              </w:rPr>
              <w:t>Sauté de porc</w:t>
            </w:r>
            <w:r>
              <w:rPr>
                <w:rFonts w:ascii="High Tower Text" w:hAnsi="High Tower Text"/>
                <w:sz w:val="26"/>
                <w:szCs w:val="26"/>
              </w:rPr>
              <w:t xml:space="preserve"> 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Gratin de brocolis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Pavé d’affinois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Pr="008B2634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Compote pêche</w:t>
            </w:r>
          </w:p>
        </w:tc>
        <w:tc>
          <w:tcPr>
            <w:tcW w:w="3119" w:type="dxa"/>
          </w:tcPr>
          <w:p w:rsidR="004D7BB4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Carottes râpées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 xml:space="preserve">Boulettes de bœuf à la tomate 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Semoule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Bûchette de lait mélangé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Pr="008B2634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Fromage blanc à la vanille</w:t>
            </w:r>
          </w:p>
        </w:tc>
        <w:tc>
          <w:tcPr>
            <w:tcW w:w="3260" w:type="dxa"/>
          </w:tcPr>
          <w:p w:rsidR="00B84F4F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Potage de légumes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Blanquette de veau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Pomme de terre vapeur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Samos</w:t>
            </w:r>
          </w:p>
          <w:p w:rsidR="008820CD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Pr="008B2634" w:rsidRDefault="008820CD" w:rsidP="002D0638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 xml:space="preserve">Salade de fruits frais </w:t>
            </w:r>
          </w:p>
        </w:tc>
        <w:tc>
          <w:tcPr>
            <w:tcW w:w="3260" w:type="dxa"/>
          </w:tcPr>
          <w:p w:rsidR="00B84F4F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 w:rsidRPr="008820CD">
              <w:rPr>
                <w:rFonts w:ascii="High Tower Text" w:hAnsi="High Tower Text"/>
                <w:sz w:val="26"/>
                <w:szCs w:val="26"/>
              </w:rPr>
              <w:t>Endives, noix et dés de fromages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Dos de colin sauce normande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Macaronis</w:t>
            </w: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proofErr w:type="spellStart"/>
            <w:r>
              <w:rPr>
                <w:rFonts w:ascii="High Tower Text" w:hAnsi="High Tower Text"/>
                <w:sz w:val="26"/>
                <w:szCs w:val="26"/>
              </w:rPr>
              <w:t>Babybel</w:t>
            </w:r>
            <w:proofErr w:type="spellEnd"/>
          </w:p>
          <w:p w:rsid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</w:p>
          <w:p w:rsidR="008820CD" w:rsidRPr="008820CD" w:rsidRDefault="008820CD" w:rsidP="00BF0CD4">
            <w:pPr>
              <w:pStyle w:val="Sansinterligne"/>
              <w:jc w:val="center"/>
              <w:rPr>
                <w:rFonts w:ascii="High Tower Text" w:hAnsi="High Tower Text"/>
                <w:sz w:val="26"/>
                <w:szCs w:val="26"/>
              </w:rPr>
            </w:pPr>
            <w:r>
              <w:rPr>
                <w:rFonts w:ascii="High Tower Text" w:hAnsi="High Tower Text"/>
                <w:sz w:val="26"/>
                <w:szCs w:val="26"/>
              </w:rPr>
              <w:t>Eclair au chocolat, clémentines</w:t>
            </w:r>
          </w:p>
        </w:tc>
      </w:tr>
    </w:tbl>
    <w:p w:rsidR="008F5F22" w:rsidRPr="00492BCA" w:rsidRDefault="008F5F22" w:rsidP="008F5F22">
      <w:pPr>
        <w:pStyle w:val="Sansinterligne"/>
        <w:rPr>
          <w:rFonts w:ascii="High Tower Text" w:hAnsi="High Tower Text"/>
          <w:color w:val="00B0F0"/>
          <w:sz w:val="12"/>
          <w:u w:val="single"/>
        </w:rPr>
      </w:pPr>
    </w:p>
    <w:p w:rsidR="00D22A61" w:rsidRPr="00492BCA" w:rsidRDefault="00D22A61" w:rsidP="00D22A61">
      <w:pPr>
        <w:pStyle w:val="Sansinterligne"/>
        <w:rPr>
          <w:rFonts w:ascii="High Tower Text" w:hAnsi="High Tower Text"/>
          <w:color w:val="00B0F0"/>
          <w:sz w:val="12"/>
          <w:u w:val="single"/>
        </w:rPr>
      </w:pPr>
    </w:p>
    <w:p w:rsidR="00AA3C17" w:rsidRDefault="00AA3C17"/>
    <w:sectPr w:rsidR="00AA3C17" w:rsidSect="0067562B">
      <w:pgSz w:w="16839" w:h="23814" w:code="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CC"/>
    <w:rsid w:val="0000795F"/>
    <w:rsid w:val="000917C0"/>
    <w:rsid w:val="000C06CF"/>
    <w:rsid w:val="001B622F"/>
    <w:rsid w:val="00257597"/>
    <w:rsid w:val="002D0638"/>
    <w:rsid w:val="002D09E8"/>
    <w:rsid w:val="00370D00"/>
    <w:rsid w:val="00380B26"/>
    <w:rsid w:val="003C6AC0"/>
    <w:rsid w:val="003D4451"/>
    <w:rsid w:val="00471217"/>
    <w:rsid w:val="0047306D"/>
    <w:rsid w:val="004D7BB4"/>
    <w:rsid w:val="0067562B"/>
    <w:rsid w:val="00703AD4"/>
    <w:rsid w:val="00765CA8"/>
    <w:rsid w:val="00852EAC"/>
    <w:rsid w:val="008820CD"/>
    <w:rsid w:val="008D6160"/>
    <w:rsid w:val="008F5F22"/>
    <w:rsid w:val="00A14458"/>
    <w:rsid w:val="00A31BC6"/>
    <w:rsid w:val="00A6353B"/>
    <w:rsid w:val="00AA05CC"/>
    <w:rsid w:val="00AA37B7"/>
    <w:rsid w:val="00AA3C17"/>
    <w:rsid w:val="00AF1086"/>
    <w:rsid w:val="00B84F4F"/>
    <w:rsid w:val="00BE6971"/>
    <w:rsid w:val="00BF0CD4"/>
    <w:rsid w:val="00CE7F9B"/>
    <w:rsid w:val="00D22A61"/>
    <w:rsid w:val="00D34F64"/>
    <w:rsid w:val="00D56004"/>
    <w:rsid w:val="00DF3FD2"/>
    <w:rsid w:val="00EB6DEB"/>
    <w:rsid w:val="00FE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5863B-0966-4C94-882E-00640E32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F2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F5F2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8F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wiclic</dc:creator>
  <cp:keywords/>
  <dc:description/>
  <cp:lastModifiedBy>wiclic</cp:lastModifiedBy>
  <cp:revision>2</cp:revision>
  <cp:lastPrinted>2021-08-27T12:08:00Z</cp:lastPrinted>
  <dcterms:created xsi:type="dcterms:W3CDTF">2022-11-21T10:21:00Z</dcterms:created>
  <dcterms:modified xsi:type="dcterms:W3CDTF">2022-11-21T10:21:00Z</dcterms:modified>
</cp:coreProperties>
</file>